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9D80" w14:textId="46B8ACD4" w:rsidR="00851C34" w:rsidRPr="001B61AB" w:rsidRDefault="001B61AB">
      <w:pPr>
        <w:rPr>
          <w:b/>
          <w:bCs/>
        </w:rPr>
      </w:pPr>
      <w:r w:rsidRPr="001B61AB">
        <w:rPr>
          <w:b/>
          <w:bCs/>
        </w:rPr>
        <w:t>BIOGRAFIA – ÂNGELA DIAS</w:t>
      </w:r>
    </w:p>
    <w:p w14:paraId="7400E404" w14:textId="39E05034" w:rsidR="00F01489" w:rsidRDefault="0030316F">
      <w:r>
        <w:t>Nasceu em Lisboa em 1976, onde vive e trabalha.</w:t>
      </w:r>
    </w:p>
    <w:p w14:paraId="005C3E79" w14:textId="1DC00961" w:rsidR="0030316F" w:rsidRDefault="0030316F">
      <w:r>
        <w:t>F</w:t>
      </w:r>
      <w:r w:rsidR="005F5395">
        <w:t>e</w:t>
      </w:r>
      <w:r>
        <w:t xml:space="preserve">z o Plano de Estudos </w:t>
      </w:r>
      <w:r w:rsidR="005F5395">
        <w:t>B</w:t>
      </w:r>
      <w:r>
        <w:t xml:space="preserve">ásico em Pintura, Curso Avançado de Artes Plásticas e </w:t>
      </w:r>
      <w:proofErr w:type="spellStart"/>
      <w:r>
        <w:t>Projecto</w:t>
      </w:r>
      <w:proofErr w:type="spellEnd"/>
      <w:r>
        <w:t xml:space="preserve"> Individual no </w:t>
      </w:r>
      <w:proofErr w:type="spellStart"/>
      <w:proofErr w:type="gramStart"/>
      <w:r>
        <w:t>Ar.Co</w:t>
      </w:r>
      <w:proofErr w:type="spellEnd"/>
      <w:proofErr w:type="gramEnd"/>
      <w:r w:rsidR="00A434A9">
        <w:t xml:space="preserve"> </w:t>
      </w:r>
      <w:r>
        <w:t>-</w:t>
      </w:r>
      <w:r w:rsidR="00A434A9">
        <w:t xml:space="preserve"> </w:t>
      </w:r>
      <w:r>
        <w:t>Centro de Arte e Comunicação Visual.</w:t>
      </w:r>
    </w:p>
    <w:p w14:paraId="578B7586" w14:textId="773BC50B" w:rsidR="0030316F" w:rsidRDefault="0030316F">
      <w:r>
        <w:t>Participo</w:t>
      </w:r>
      <w:r w:rsidR="005F5395">
        <w:t>u</w:t>
      </w:r>
      <w:r>
        <w:t xml:space="preserve"> em 202</w:t>
      </w:r>
      <w:r w:rsidR="00A434A9">
        <w:t>2</w:t>
      </w:r>
      <w:r>
        <w:t xml:space="preserve"> no programa de residências da Rama em Torres Vedras e em 200</w:t>
      </w:r>
      <w:r w:rsidR="005F5395">
        <w:t>0</w:t>
      </w:r>
      <w:r>
        <w:t xml:space="preserve"> já tinha feito a residência com o apoio do intercâmbio entre Lisboa e Budapest </w:t>
      </w:r>
      <w:proofErr w:type="spellStart"/>
      <w:r>
        <w:t>Art</w:t>
      </w:r>
      <w:proofErr w:type="spellEnd"/>
      <w:r>
        <w:t xml:space="preserve"> </w:t>
      </w:r>
      <w:proofErr w:type="spellStart"/>
      <w:r>
        <w:t>Gallery</w:t>
      </w:r>
      <w:proofErr w:type="spellEnd"/>
      <w:r>
        <w:t>.</w:t>
      </w:r>
    </w:p>
    <w:p w14:paraId="72FBE0D1" w14:textId="492AE9DF" w:rsidR="0030316F" w:rsidRDefault="0030316F">
      <w:r>
        <w:t>Das exposições Individuais que f</w:t>
      </w:r>
      <w:r w:rsidR="005F5395">
        <w:t>e</w:t>
      </w:r>
      <w:r>
        <w:t xml:space="preserve">z destaco a “AB </w:t>
      </w:r>
      <w:proofErr w:type="spellStart"/>
      <w:proofErr w:type="gramStart"/>
      <w:r>
        <w:t>Manu</w:t>
      </w:r>
      <w:proofErr w:type="spellEnd"/>
      <w:r>
        <w:t>(</w:t>
      </w:r>
      <w:proofErr w:type="gramEnd"/>
      <w:r>
        <w:t xml:space="preserve">à mão) no Museu Geológico de Lisboa em 2016; “Geometrias ou Impressões </w:t>
      </w:r>
      <w:r w:rsidR="00A434A9">
        <w:t>D</w:t>
      </w:r>
      <w:r>
        <w:t xml:space="preserve">igitais dos </w:t>
      </w:r>
      <w:r w:rsidR="00A434A9">
        <w:t>D</w:t>
      </w:r>
      <w:r>
        <w:t xml:space="preserve">euses” na Sá da Costa e “ Entre </w:t>
      </w:r>
      <w:proofErr w:type="spellStart"/>
      <w:r>
        <w:t>Presenças”na</w:t>
      </w:r>
      <w:proofErr w:type="spellEnd"/>
      <w:r>
        <w:t xml:space="preserve"> Mute</w:t>
      </w:r>
      <w:r w:rsidR="00A434A9">
        <w:t xml:space="preserve"> </w:t>
      </w:r>
      <w:r>
        <w:t>-</w:t>
      </w:r>
      <w:r w:rsidR="00A434A9">
        <w:t xml:space="preserve"> </w:t>
      </w:r>
      <w:r>
        <w:t>Plataforma de Arte Contemporânea</w:t>
      </w:r>
      <w:r w:rsidR="009A25EE">
        <w:t>,</w:t>
      </w:r>
      <w:r>
        <w:t xml:space="preserve"> em Lisboa</w:t>
      </w:r>
      <w:r w:rsidR="009A25EE">
        <w:t>,</w:t>
      </w:r>
      <w:r>
        <w:t xml:space="preserve"> no ano de 2017. Em 2021 f</w:t>
      </w:r>
      <w:r w:rsidR="005F5395">
        <w:t>ez</w:t>
      </w:r>
      <w:r>
        <w:t xml:space="preserve"> a exposição “Céu Limpo” no mesmo </w:t>
      </w:r>
      <w:proofErr w:type="gramStart"/>
      <w:r>
        <w:t>espaço .</w:t>
      </w:r>
      <w:proofErr w:type="gramEnd"/>
      <w:r>
        <w:t xml:space="preserve"> E</w:t>
      </w:r>
      <w:r w:rsidR="00A434A9">
        <w:t>m 2024</w:t>
      </w:r>
      <w:r w:rsidR="009A25EE">
        <w:t xml:space="preserve"> </w:t>
      </w:r>
      <w:r w:rsidR="00A434A9">
        <w:t xml:space="preserve">está a </w:t>
      </w:r>
      <w:r w:rsidR="009A25EE">
        <w:t>realiz</w:t>
      </w:r>
      <w:r w:rsidR="00A434A9">
        <w:t>ar</w:t>
      </w:r>
      <w:r w:rsidR="009A25EE">
        <w:t xml:space="preserve"> a “Meia Sombra” </w:t>
      </w:r>
      <w:proofErr w:type="gramStart"/>
      <w:r w:rsidR="009A25EE">
        <w:t xml:space="preserve">na </w:t>
      </w:r>
      <w:r>
        <w:t xml:space="preserve"> </w:t>
      </w:r>
      <w:r w:rsidR="009A25EE">
        <w:t>Sá</w:t>
      </w:r>
      <w:proofErr w:type="gramEnd"/>
      <w:r w:rsidR="009A25EE">
        <w:t xml:space="preserve"> da Costa Arte</w:t>
      </w:r>
      <w:r w:rsidR="00A434A9">
        <w:t>,</w:t>
      </w:r>
      <w:r w:rsidR="009A25EE">
        <w:t xml:space="preserve"> em Lisboa.</w:t>
      </w:r>
      <w:r>
        <w:t xml:space="preserve"> </w:t>
      </w:r>
    </w:p>
    <w:p w14:paraId="77054CAD" w14:textId="6E6829D5" w:rsidR="009A25EE" w:rsidRDefault="009A25EE">
      <w:r>
        <w:t>Exp</w:t>
      </w:r>
      <w:r w:rsidR="005F5395">
        <w:t>õe</w:t>
      </w:r>
      <w:r>
        <w:t xml:space="preserve"> desde os anos 90 em exposições </w:t>
      </w:r>
      <w:proofErr w:type="spellStart"/>
      <w:r>
        <w:t>colectivas</w:t>
      </w:r>
      <w:proofErr w:type="spellEnd"/>
      <w:r>
        <w:t xml:space="preserve"> dos cursos que frequent</w:t>
      </w:r>
      <w:r w:rsidR="005F5395">
        <w:t>ou</w:t>
      </w:r>
      <w:r>
        <w:t xml:space="preserve"> como de vários prémios, onde f</w:t>
      </w:r>
      <w:r w:rsidR="005F5395">
        <w:t>oi</w:t>
      </w:r>
      <w:r>
        <w:t xml:space="preserve"> selecionada, tais como o Prémio de Pintura e Escultura </w:t>
      </w:r>
      <w:proofErr w:type="spellStart"/>
      <w:proofErr w:type="gramStart"/>
      <w:r>
        <w:t>D.Fernando</w:t>
      </w:r>
      <w:proofErr w:type="spellEnd"/>
      <w:proofErr w:type="gramEnd"/>
      <w:r>
        <w:t xml:space="preserve"> em Sintra; como o 8ºPrémio Jovens Pintores Fidelidade Mundial na Culturgest ou no concurso “Jovens Pintores”</w:t>
      </w:r>
      <w:r w:rsidR="00354B59">
        <w:t xml:space="preserve"> no Palácio do Correio Velho em Lisboa. Destas</w:t>
      </w:r>
      <w:r w:rsidR="005F5395">
        <w:t xml:space="preserve"> exposições,</w:t>
      </w:r>
      <w:r w:rsidR="00354B59">
        <w:t xml:space="preserve"> destaco</w:t>
      </w:r>
      <w:r w:rsidR="005F5395">
        <w:t xml:space="preserve"> o </w:t>
      </w:r>
      <w:proofErr w:type="gramStart"/>
      <w:r w:rsidR="005F5395">
        <w:t>“ Acervo</w:t>
      </w:r>
      <w:proofErr w:type="gramEnd"/>
      <w:r w:rsidR="005F5395">
        <w:t xml:space="preserve"> em Setembro / Ângela Dias e Diogo Guerra Pinto</w:t>
      </w:r>
      <w:r w:rsidR="00A434A9">
        <w:t>”</w:t>
      </w:r>
      <w:r w:rsidR="00354B59">
        <w:t xml:space="preserve"> na galeria João Esteves de Oliveira em 2010 como </w:t>
      </w:r>
      <w:r w:rsidR="00A434A9">
        <w:t>d</w:t>
      </w:r>
      <w:r w:rsidR="00354B59">
        <w:t>a minha participação na Arte Lisboa</w:t>
      </w:r>
      <w:r w:rsidR="00A434A9">
        <w:t>,</w:t>
      </w:r>
      <w:r w:rsidR="00354B59">
        <w:t xml:space="preserve"> </w:t>
      </w:r>
      <w:r w:rsidR="00A434A9">
        <w:t xml:space="preserve">em </w:t>
      </w:r>
      <w:r w:rsidR="00354B59">
        <w:t xml:space="preserve">2011 com o </w:t>
      </w:r>
      <w:proofErr w:type="spellStart"/>
      <w:r w:rsidR="00354B59">
        <w:t>Projecto</w:t>
      </w:r>
      <w:proofErr w:type="spellEnd"/>
      <w:r w:rsidR="00A434A9">
        <w:t xml:space="preserve"> -</w:t>
      </w:r>
      <w:r w:rsidR="00354B59">
        <w:t xml:space="preserve"> “Um olhar sobre Mitos e Lendas” representada pela galeria JEO na F</w:t>
      </w:r>
      <w:r w:rsidR="00A434A9">
        <w:t>i</w:t>
      </w:r>
      <w:r w:rsidR="00354B59">
        <w:t>l</w:t>
      </w:r>
      <w:r w:rsidR="00A434A9">
        <w:t>,</w:t>
      </w:r>
      <w:r w:rsidR="00354B59">
        <w:t xml:space="preserve"> em Lisboa.</w:t>
      </w:r>
    </w:p>
    <w:p w14:paraId="6C7CF0C0" w14:textId="4E67377C" w:rsidR="00354B59" w:rsidRDefault="00354B59">
      <w:r>
        <w:t>Apresent</w:t>
      </w:r>
      <w:r w:rsidR="001B61AB">
        <w:t>a</w:t>
      </w:r>
      <w:r>
        <w:t xml:space="preserve"> obras na coleção do </w:t>
      </w:r>
      <w:proofErr w:type="spellStart"/>
      <w:proofErr w:type="gramStart"/>
      <w:r>
        <w:t>Ar.Co</w:t>
      </w:r>
      <w:proofErr w:type="spellEnd"/>
      <w:proofErr w:type="gramEnd"/>
      <w:r>
        <w:t>, na Coleç</w:t>
      </w:r>
      <w:r w:rsidR="00A434A9">
        <w:t>ão</w:t>
      </w:r>
      <w:r>
        <w:t xml:space="preserve"> Luciano Benetton e CAC Málaga, na Coleção Figueiredo Ribeiro e na </w:t>
      </w:r>
      <w:proofErr w:type="spellStart"/>
      <w:r>
        <w:t>Coleçao</w:t>
      </w:r>
      <w:proofErr w:type="spellEnd"/>
      <w:r>
        <w:t xml:space="preserve"> João Esteves de Oliveira.</w:t>
      </w:r>
    </w:p>
    <w:p w14:paraId="2E325A7A" w14:textId="77777777" w:rsidR="00C21D04" w:rsidRDefault="00C21D04"/>
    <w:p w14:paraId="3F5A566C" w14:textId="77777777" w:rsidR="00974E54" w:rsidRDefault="00974E54"/>
    <w:sectPr w:rsidR="00974E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89"/>
    <w:rsid w:val="000773DD"/>
    <w:rsid w:val="00113843"/>
    <w:rsid w:val="001B61AB"/>
    <w:rsid w:val="00297348"/>
    <w:rsid w:val="0030316F"/>
    <w:rsid w:val="00336D3C"/>
    <w:rsid w:val="00354B59"/>
    <w:rsid w:val="003D0EC6"/>
    <w:rsid w:val="004561F6"/>
    <w:rsid w:val="00492CEB"/>
    <w:rsid w:val="005534C2"/>
    <w:rsid w:val="005F5395"/>
    <w:rsid w:val="00851C34"/>
    <w:rsid w:val="0092517A"/>
    <w:rsid w:val="00974E54"/>
    <w:rsid w:val="009A25EE"/>
    <w:rsid w:val="00A434A9"/>
    <w:rsid w:val="00C21D04"/>
    <w:rsid w:val="00F0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0254"/>
  <w15:chartTrackingRefBased/>
  <w15:docId w15:val="{F13ECABB-E54D-4315-BCA1-C88DF0EB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01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01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01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01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01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01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01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01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01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01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01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01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014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0148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014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0148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014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014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01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01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01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01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01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014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148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0148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01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0148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014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Ferreira</dc:creator>
  <cp:keywords/>
  <dc:description/>
  <cp:lastModifiedBy>Bruno Veiga</cp:lastModifiedBy>
  <cp:revision>2</cp:revision>
  <dcterms:created xsi:type="dcterms:W3CDTF">2024-07-29T02:57:00Z</dcterms:created>
  <dcterms:modified xsi:type="dcterms:W3CDTF">2024-07-29T02:57:00Z</dcterms:modified>
</cp:coreProperties>
</file>